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82" w:rsidRPr="00726282" w:rsidRDefault="00726282" w:rsidP="00726282">
      <w:pPr>
        <w:spacing w:before="100" w:beforeAutospacing="1" w:after="24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lang w:eastAsia="pl-PL"/>
        </w:rPr>
        <w:t>Krapkowice: Dostawa rękawic jednorazowego użytku</w:t>
      </w:r>
      <w:r w:rsidRPr="00726282">
        <w:rPr>
          <w:rFonts w:ascii="Arial Narrow" w:eastAsia="Times New Roman" w:hAnsi="Arial Narrow" w:cs="Times New Roman"/>
          <w:lang w:eastAsia="pl-PL"/>
        </w:rPr>
        <w:br/>
      </w:r>
      <w:r w:rsidRPr="00726282">
        <w:rPr>
          <w:rFonts w:ascii="Arial Narrow" w:eastAsia="Times New Roman" w:hAnsi="Arial Narrow" w:cs="Times New Roman"/>
          <w:b/>
          <w:bCs/>
          <w:lang w:eastAsia="pl-PL"/>
        </w:rPr>
        <w:t>Numer ogłoszenia: 123776 - 2015; data zamieszczenia: 25.05.2015</w:t>
      </w:r>
      <w:r w:rsidRPr="00726282">
        <w:rPr>
          <w:rFonts w:ascii="Arial Narrow" w:eastAsia="Times New Roman" w:hAnsi="Arial Narrow" w:cs="Times New Roman"/>
          <w:lang w:eastAsia="pl-PL"/>
        </w:rPr>
        <w:br/>
        <w:t>OGŁOSZENIE O ZAMÓWIENIU - dostawy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Zamieszczanie ogłoszenia: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obowiązkowe.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Ogłoszenie dotyczy: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zamówienia publicznego.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SEKCJA I: ZAMAWIAJĄCY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I. 1) NAZWA I ADRES: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Krapkowickie Centrum Zdrowia Sp. z o. o. , Os.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XXX-Lecia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21, 47-303 Krapkowice, woj. opolskie, tel. 77 44 67 228, faks 77 44 59 826.</w:t>
      </w:r>
    </w:p>
    <w:p w:rsidR="00726282" w:rsidRPr="00726282" w:rsidRDefault="00726282" w:rsidP="00726282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Adres strony internetowej zamawiającego: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www.kcz.krapkowice.pl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I. 2) RODZAJ ZAMAWIAJĄCEGO: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Inny: Spółka prawa handlowego.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SEKCJA II: PRZEDMIOT ZAMÓWIENIA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II.1) OKREŚLENIE PRZEDMIOTU ZAMÓWIENIA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II.1.1) Nazwa nadana zamówieniu przez zamawiającego: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Dostawa rękawic jednorazowego użytku.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II.1.2) Rodzaj zamówienia: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dostawy.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Dostawa rękawic medycznych; diagnostycznych i jałowych szczegółowo opisanych w załączniku nr 2 do SIWZ..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II.1.6) Wspólny Słownik Zamówień (CPV):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33.14.14.20-1, 18.42.43.00-0.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II.1.7) Czy dopuszcza się złożenie oferty częściowej: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tak, liczba części: 2.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II.1.8) Czy dopuszcza się złożenie oferty wariantowej: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nie.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II.2) CZAS TRWANIA ZAMÓWIENIA LUB TERMIN WYKONANIA: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Okres w miesiącach: 12.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SEKCJA III: INFORMACJE O CHARAKTERZE PRAWNYM, EKONOMICZNYM, FINANSOWYM I TECHNICZNYM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III.2) ZALICZKI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26282" w:rsidRPr="00726282" w:rsidRDefault="00726282" w:rsidP="00726282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26282" w:rsidRPr="00726282" w:rsidRDefault="00726282" w:rsidP="00726282">
      <w:pPr>
        <w:spacing w:after="0" w:line="24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726282" w:rsidRPr="00726282" w:rsidRDefault="00726282" w:rsidP="00726282">
      <w:pPr>
        <w:numPr>
          <w:ilvl w:val="1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Ocena spełnienia tego warunku zostanie dokonana wg formuły spełnia - nie spełnia, w oparciu o informacje zawarte w dokumentach i oświadczeniach (wymaganych przez Zamawiającego i podanych w SIWZ), dołączonych do oferty.</w:t>
      </w:r>
    </w:p>
    <w:p w:rsidR="00726282" w:rsidRPr="00726282" w:rsidRDefault="00726282" w:rsidP="00726282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III.3.2) Wiedza i doświadczenie</w:t>
      </w:r>
    </w:p>
    <w:p w:rsidR="00726282" w:rsidRPr="00726282" w:rsidRDefault="00726282" w:rsidP="00726282">
      <w:pPr>
        <w:spacing w:after="0" w:line="24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726282" w:rsidRPr="00726282" w:rsidRDefault="00726282" w:rsidP="00726282">
      <w:pPr>
        <w:numPr>
          <w:ilvl w:val="1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Ocena spełnienia tego warunku zostanie dokonana wg formuły spełnia - nie spełnia, w oparciu o informacje zawarte w dokumentach i oświadczeniach (wymaganych przez Zamawiającego i podanych w SIWZ), dołączonych do oferty.</w:t>
      </w:r>
    </w:p>
    <w:p w:rsidR="00726282" w:rsidRPr="00726282" w:rsidRDefault="00726282" w:rsidP="00726282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III.3.3) Potencjał techniczny</w:t>
      </w:r>
    </w:p>
    <w:p w:rsidR="00726282" w:rsidRPr="00726282" w:rsidRDefault="00726282" w:rsidP="00726282">
      <w:pPr>
        <w:spacing w:after="0" w:line="24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726282" w:rsidRPr="00726282" w:rsidRDefault="00726282" w:rsidP="00726282">
      <w:pPr>
        <w:numPr>
          <w:ilvl w:val="1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Ocena spełnienia tego warunku zostanie dokonana wg formuły spełnia - nie spełnia, w oparciu o informacje zawarte w dokumentach i oświadczeniach (wymaganych przez Zamawiającego i podanych w SIWZ), dołączonych do oferty.</w:t>
      </w:r>
    </w:p>
    <w:p w:rsidR="00726282" w:rsidRPr="00726282" w:rsidRDefault="00726282" w:rsidP="00726282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III.3.4) Osoby zdolne do wykonania zamówienia</w:t>
      </w:r>
    </w:p>
    <w:p w:rsidR="00726282" w:rsidRPr="00726282" w:rsidRDefault="00726282" w:rsidP="00726282">
      <w:pPr>
        <w:spacing w:after="0" w:line="24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726282" w:rsidRPr="00726282" w:rsidRDefault="00726282" w:rsidP="00726282">
      <w:pPr>
        <w:numPr>
          <w:ilvl w:val="1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Ocena spełnienia tego warunku zostanie dokonana wg formuły spełnia - nie spełnia, w oparciu o informacje zawarte w dokumentach i oświadczeniach (wymaganych przez Zamawiającego i podanych w SIWZ), dołączonych do oferty.</w:t>
      </w:r>
    </w:p>
    <w:p w:rsidR="00726282" w:rsidRPr="00726282" w:rsidRDefault="00726282" w:rsidP="00726282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III.3.5) Sytuacja ekonomiczna i finansowa</w:t>
      </w:r>
    </w:p>
    <w:p w:rsidR="00726282" w:rsidRPr="00726282" w:rsidRDefault="00726282" w:rsidP="00726282">
      <w:pPr>
        <w:spacing w:after="0" w:line="24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726282" w:rsidRPr="00726282" w:rsidRDefault="00726282" w:rsidP="00726282">
      <w:pPr>
        <w:numPr>
          <w:ilvl w:val="1"/>
          <w:numId w:val="2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Ocena spełnienia tego warunku zostanie dokonana wg formuły spełnia - nie spełnia, w oparciu o informacje zawarte w dokumentach i oświadczeniach (wymaganych przez Zamawiającego i podanych w SIWZ), dołączonych do oferty.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26282" w:rsidRPr="00726282" w:rsidRDefault="00726282" w:rsidP="0072628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26282" w:rsidRPr="00726282" w:rsidRDefault="00726282" w:rsidP="007262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oświadczenie o braku podstaw do wykluczenia;</w:t>
      </w:r>
    </w:p>
    <w:p w:rsidR="00726282" w:rsidRPr="00726282" w:rsidRDefault="00726282" w:rsidP="007262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pkt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lastRenderedPageBreak/>
        <w:t>wykonania decyzji właściwego organu - wystawione nie wcześniej niż 3 miesiące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pkt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III.4.2.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III.4.3) Dokumenty podmiotów zagranicznych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26282" w:rsidRPr="00726282" w:rsidRDefault="00726282" w:rsidP="007262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III.4.4) Dokumenty dotyczące przynależności do tej samej grupy kapitałowej</w:t>
      </w:r>
    </w:p>
    <w:p w:rsidR="00726282" w:rsidRPr="00726282" w:rsidRDefault="00726282" w:rsidP="0072628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726282" w:rsidRPr="00726282" w:rsidRDefault="00726282" w:rsidP="0072628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inne dokumenty</w:t>
      </w:r>
    </w:p>
    <w:p w:rsidR="00726282" w:rsidRPr="00726282" w:rsidRDefault="00726282" w:rsidP="00726282">
      <w:pPr>
        <w:spacing w:after="0" w:line="240" w:lineRule="auto"/>
        <w:ind w:left="720" w:right="30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oświadczenie, że oferowane produkty stanowiące przedmiot zamówienia w całości spełniają wymagania Zamawiającego i posiadają wymagane prawem dokumenty dopuszczające do obrotu i stosowania (załącznik nr 7 do SIWZ).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III.6) INNE DOKUMENTY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Inne dokumenty niewymienione w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pkt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III.4) albo w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pkt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III.5)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a)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gospodarczej, b) wypełniony i podpisany przez osoby upoważnione do reprezentowania Wykonawcy formularz ofertowy, sporządzony według wzoru stanowiącego załącznik nr 1 do SIWZ, c) wypełniony i podpisany formularz cenowy z wykorzystaniem wzoru stanowiącego załącznik nr 2 do SIWZ, d) oświadczenie Wykonawcy o zapoznaniu się z załączonym Wzorem Umowy, który Wykonawca przyjmuje bez zastrzeżeń (załącznik nr 1 do SIWZ), e) wypełniony i podpisany załącznik nr 4 do SIWZ - oświadczenie Wykonawcy o przynależności do grupy kapitałowej. f) wypełniony i podpisany załącznik nr 5 do SIWZ - wykaz części zamówienia, które Wykonawca zamierza powierzyć do wykonania podwykonawcom. W przypadku, gdy Wykonawca zamówienie będzie realizował bez udziału podwykonawców, na załączniku nr 5 wpisuje -nie dotyczy- i dołącza do oferty.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SEKCJA IV: PROCEDURA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IV.1) TRYB UDZIELENIA ZAMÓWIENIA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IV.1.1) Tryb udzielenia zamówienia: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przetarg nieograniczony.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IV.2) KRYTERIA OCENY OFERT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cena oraz inne kryteria związane z przedmiotem zamówienia:</w:t>
      </w:r>
    </w:p>
    <w:p w:rsidR="00726282" w:rsidRPr="00726282" w:rsidRDefault="00726282" w:rsidP="00726282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1 - Cena - 97</w:t>
      </w:r>
    </w:p>
    <w:p w:rsidR="00726282" w:rsidRPr="00726282" w:rsidRDefault="00726282" w:rsidP="00726282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2 - termin dostawy - 3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IV.3) ZMIANA UMOWY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Strony dopuszczają możliwość zmiany niniejszej umowy w następujących sytuacjach: 1) w przypadku zmiany wysokości stawki podatku VAT, skutkującej zmianą wysokości wynagrodzenia Wykonawcy z tytułu zawartej umowy, poprzez dostosowanie stawki podatku VAT do stawki wynikającej ze zmienionych przepisów prawa, przy czym wynagrodzenie netto pozostaje bez zmian; 2) w przypadku zakończenia produkcji lub wycofania z rynku wyrobu będącego przedmiotem zamówienia; wówczas dopuszcza się zmianę wyrobu na nowy produkt o tych samych bądź wyższych parametrach po cenie jednostkowej nie wyższej niż wskazana w ofercie; Wykonawca zobowiązany jest do wykazania równoważności produktu, na który następuje zmiana, w stosunku do uprzednio zaoferowanego; 3) w przypadku obniżenia przez producenta ceny za produkt strony dopuszczają możliwość zmiany umowy poprzez obniżenie ceny jednostkowej za produkt w sposób uwzględniający obniżenie ceny przez producenta.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IV.4) INFORMACJE ADMINISTRACYJNE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IV.4.1)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 </w:t>
      </w: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www.kcz.krapkowice.pl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Krapkowickie Centrum Zdrowia Sp. z o.o., Os. XXX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lecia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21, 47-303 Krapkowice.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726282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02.06.2015 godzina 10:00,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miejsce: Krapkowickie Centrum Zdrowia Sp. z o.o.- Sekretariat, Os. XXX </w:t>
      </w:r>
      <w:proofErr w:type="spellStart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lecia</w:t>
      </w:r>
      <w:proofErr w:type="spellEnd"/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21, 47-303 Krapkowice.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IV.4.5) Termin związania ofertą: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okres w dniach: 30 (od ostatecznego terminu składania ofert).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72628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26282">
        <w:rPr>
          <w:rFonts w:ascii="Arial Narrow" w:eastAsia="Times New Roman" w:hAnsi="Arial Narrow" w:cs="Times New Roman"/>
          <w:sz w:val="20"/>
          <w:szCs w:val="20"/>
          <w:lang w:eastAsia="pl-PL"/>
        </w:rPr>
        <w:t>nie</w:t>
      </w:r>
    </w:p>
    <w:p w:rsidR="00726282" w:rsidRPr="00726282" w:rsidRDefault="00726282" w:rsidP="0072628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6E07DE" w:rsidRPr="00726282" w:rsidRDefault="006E07DE" w:rsidP="00726282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6E07DE" w:rsidRPr="00726282" w:rsidSect="00726282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735F"/>
    <w:multiLevelType w:val="multilevel"/>
    <w:tmpl w:val="932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D101D1"/>
    <w:multiLevelType w:val="multilevel"/>
    <w:tmpl w:val="B564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865521"/>
    <w:multiLevelType w:val="multilevel"/>
    <w:tmpl w:val="2802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766F0"/>
    <w:multiLevelType w:val="multilevel"/>
    <w:tmpl w:val="9F2A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56EBC"/>
    <w:multiLevelType w:val="multilevel"/>
    <w:tmpl w:val="F88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20507A"/>
    <w:multiLevelType w:val="multilevel"/>
    <w:tmpl w:val="B2C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44BB5"/>
    <w:multiLevelType w:val="multilevel"/>
    <w:tmpl w:val="28A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1B4266"/>
    <w:multiLevelType w:val="multilevel"/>
    <w:tmpl w:val="11B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282"/>
    <w:rsid w:val="006E07DE"/>
    <w:rsid w:val="00726282"/>
    <w:rsid w:val="0076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2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2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2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1627</Words>
  <Characters>9766</Characters>
  <Application>Microsoft Office Word</Application>
  <DocSecurity>0</DocSecurity>
  <Lines>81</Lines>
  <Paragraphs>22</Paragraphs>
  <ScaleCrop>false</ScaleCrop>
  <Company>Ministrerstwo Edukacji Narodowej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Iwka</dc:creator>
  <cp:keywords/>
  <dc:description/>
  <cp:lastModifiedBy>Iwka</cp:lastModifiedBy>
  <cp:revision>3</cp:revision>
  <dcterms:created xsi:type="dcterms:W3CDTF">2015-05-25T13:23:00Z</dcterms:created>
  <dcterms:modified xsi:type="dcterms:W3CDTF">2015-05-25T13:26:00Z</dcterms:modified>
</cp:coreProperties>
</file>